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E04DC6" w14:textId="07BFEE60" w:rsidR="008D294A" w:rsidRPr="008D294A" w:rsidRDefault="000A1BF7" w:rsidP="008D294A">
      <w:pPr>
        <w:pStyle w:val="NormalWeb"/>
        <w:shd w:val="clear" w:color="auto" w:fill="FFFFFF"/>
        <w:rPr>
          <w:rFonts w:asciiTheme="minorHAnsi" w:hAnsiTheme="minorHAnsi" w:cstheme="minorHAnsi"/>
          <w:sz w:val="28"/>
        </w:rPr>
      </w:pPr>
      <w:r w:rsidRPr="000A1BF7">
        <w:rPr>
          <w:rFonts w:asciiTheme="minorHAnsi" w:hAnsiTheme="minorHAnsi" w:cstheme="minorHAnsi"/>
          <w:sz w:val="28"/>
        </w:rPr>
        <w:t xml:space="preserve">Webelos </w:t>
      </w:r>
      <w:r w:rsidR="008D294A" w:rsidRPr="008D294A">
        <w:rPr>
          <w:rFonts w:asciiTheme="minorHAnsi" w:hAnsiTheme="minorHAnsi" w:cstheme="minorHAnsi"/>
          <w:sz w:val="28"/>
        </w:rPr>
        <w:t xml:space="preserve">Advancement Ceremony </w:t>
      </w:r>
    </w:p>
    <w:p w14:paraId="3E302828" w14:textId="77777777" w:rsidR="000A1BF7" w:rsidRPr="000A1BF7" w:rsidRDefault="000A1BF7" w:rsidP="000A1BF7">
      <w:pPr>
        <w:rPr>
          <w:rFonts w:cstheme="minorHAnsi"/>
          <w:sz w:val="28"/>
          <w:szCs w:val="24"/>
        </w:rPr>
      </w:pPr>
      <w:r w:rsidRPr="000A1BF7">
        <w:rPr>
          <w:rFonts w:cstheme="minorHAnsi"/>
          <w:sz w:val="28"/>
          <w:szCs w:val="24"/>
        </w:rPr>
        <w:t>CM:</w:t>
      </w:r>
      <w:r w:rsidRPr="000A1BF7">
        <w:rPr>
          <w:rFonts w:cstheme="minorHAnsi"/>
          <w:sz w:val="28"/>
          <w:szCs w:val="24"/>
        </w:rPr>
        <w:tab/>
        <w:t xml:space="preserve">Webelos stands for "We'll Be Loyal Scouts." Would the following Scouts and their parent please come </w:t>
      </w:r>
      <w:proofErr w:type="gramStart"/>
      <w:r w:rsidRPr="000A1BF7">
        <w:rPr>
          <w:rFonts w:cstheme="minorHAnsi"/>
          <w:sz w:val="28"/>
          <w:szCs w:val="24"/>
        </w:rPr>
        <w:t>forward.</w:t>
      </w:r>
      <w:proofErr w:type="gramEnd"/>
      <w:r w:rsidRPr="000A1BF7">
        <w:rPr>
          <w:rFonts w:cstheme="minorHAnsi"/>
          <w:sz w:val="28"/>
          <w:szCs w:val="24"/>
        </w:rPr>
        <w:t xml:space="preserve"> Read Scouts names. </w:t>
      </w:r>
    </w:p>
    <w:p w14:paraId="58815102" w14:textId="23A5BA40" w:rsidR="000A1BF7" w:rsidRPr="000A1BF7" w:rsidRDefault="000A1BF7" w:rsidP="000A1BF7">
      <w:pPr>
        <w:rPr>
          <w:rFonts w:cstheme="minorHAnsi"/>
          <w:sz w:val="28"/>
          <w:szCs w:val="24"/>
        </w:rPr>
      </w:pPr>
      <w:r w:rsidRPr="000A1BF7">
        <w:rPr>
          <w:rFonts w:cstheme="minorHAnsi"/>
          <w:sz w:val="28"/>
          <w:szCs w:val="24"/>
        </w:rPr>
        <w:t>CM:</w:t>
      </w:r>
      <w:r w:rsidRPr="000A1BF7">
        <w:rPr>
          <w:rFonts w:cstheme="minorHAnsi"/>
          <w:sz w:val="28"/>
          <w:szCs w:val="24"/>
        </w:rPr>
        <w:tab/>
        <w:t xml:space="preserve">The sign of the Webelos Scout signifies a major step on the Cub Scout Trail. Just as warriors were painted in the colors of their tribe, we will paint you with the colors of Scouting. If you want to wear the sign of the Webelos, please say "yes". </w:t>
      </w:r>
    </w:p>
    <w:p w14:paraId="740DA8B1" w14:textId="77777777" w:rsidR="000A1BF7" w:rsidRPr="000A1BF7" w:rsidRDefault="000A1BF7" w:rsidP="000A1BF7">
      <w:pPr>
        <w:rPr>
          <w:rFonts w:cstheme="minorHAnsi"/>
          <w:sz w:val="28"/>
          <w:szCs w:val="24"/>
        </w:rPr>
      </w:pPr>
      <w:r w:rsidRPr="000A1BF7">
        <w:rPr>
          <w:rFonts w:cstheme="minorHAnsi"/>
          <w:sz w:val="28"/>
          <w:szCs w:val="24"/>
        </w:rPr>
        <w:t>Cubs:</w:t>
      </w:r>
      <w:r w:rsidRPr="000A1BF7">
        <w:rPr>
          <w:rFonts w:cstheme="minorHAnsi"/>
          <w:sz w:val="28"/>
          <w:szCs w:val="24"/>
        </w:rPr>
        <w:tab/>
        <w:t xml:space="preserve">Yes </w:t>
      </w:r>
    </w:p>
    <w:p w14:paraId="4B0D8EE1" w14:textId="77777777" w:rsidR="000A1BF7" w:rsidRPr="000A1BF7" w:rsidRDefault="000A1BF7" w:rsidP="000A1BF7">
      <w:pPr>
        <w:rPr>
          <w:rFonts w:cstheme="minorHAnsi"/>
          <w:sz w:val="28"/>
          <w:szCs w:val="24"/>
        </w:rPr>
      </w:pPr>
      <w:r w:rsidRPr="000A1BF7">
        <w:rPr>
          <w:rFonts w:cstheme="minorHAnsi"/>
          <w:sz w:val="28"/>
          <w:szCs w:val="24"/>
        </w:rPr>
        <w:t>CM:</w:t>
      </w:r>
      <w:r w:rsidRPr="000A1BF7">
        <w:rPr>
          <w:rFonts w:cstheme="minorHAnsi"/>
          <w:sz w:val="28"/>
          <w:szCs w:val="24"/>
        </w:rPr>
        <w:tab/>
        <w:t xml:space="preserve">You are well on your way along the Cub Scout Trail to reach the honor of the Arrow of Light, and eventually start the Boy Scout trail to seek the sign of the Eagle. To help you along your journey, we will give you the sign of the Webelos. </w:t>
      </w:r>
    </w:p>
    <w:p w14:paraId="444DBE9D" w14:textId="68B455CD" w:rsidR="000A1BF7" w:rsidRPr="000A1BF7" w:rsidRDefault="00CA06EC" w:rsidP="000A1BF7">
      <w:pPr>
        <w:rPr>
          <w:rFonts w:cstheme="minorHAnsi"/>
          <w:sz w:val="28"/>
          <w:szCs w:val="24"/>
        </w:rPr>
      </w:pPr>
      <w:r w:rsidRPr="008D294A">
        <w:rPr>
          <w:rFonts w:cstheme="minorHAnsi"/>
          <w:sz w:val="28"/>
          <w:szCs w:val="24"/>
        </w:rPr>
        <w:t xml:space="preserve">CM: </w:t>
      </w:r>
      <w:r w:rsidR="000A1BF7" w:rsidRPr="000A1BF7">
        <w:rPr>
          <w:rFonts w:cstheme="minorHAnsi"/>
          <w:sz w:val="28"/>
          <w:szCs w:val="24"/>
        </w:rPr>
        <w:t xml:space="preserve">The blue W across your nose is </w:t>
      </w:r>
      <w:r w:rsidR="00B503FC" w:rsidRPr="008D294A">
        <w:rPr>
          <w:rFonts w:cstheme="minorHAnsi"/>
          <w:sz w:val="28"/>
          <w:szCs w:val="24"/>
        </w:rPr>
        <w:t xml:space="preserve">to remind you to do your best </w:t>
      </w:r>
      <w:r w:rsidR="000A1BF7" w:rsidRPr="000A1BF7">
        <w:rPr>
          <w:rFonts w:cstheme="minorHAnsi"/>
          <w:sz w:val="28"/>
          <w:szCs w:val="24"/>
        </w:rPr>
        <w:t xml:space="preserve">as you work on the Arrow of Light. (paint a large W From ear to ear across the bridge of nose) </w:t>
      </w:r>
    </w:p>
    <w:p w14:paraId="35F637DC" w14:textId="77777777" w:rsidR="00CA06EC" w:rsidRPr="008D294A" w:rsidRDefault="00CA06EC" w:rsidP="00CA06EC">
      <w:pPr>
        <w:rPr>
          <w:rFonts w:cstheme="minorHAnsi"/>
          <w:sz w:val="28"/>
          <w:szCs w:val="24"/>
        </w:rPr>
      </w:pPr>
      <w:r w:rsidRPr="008D294A">
        <w:rPr>
          <w:rFonts w:cstheme="minorHAnsi"/>
          <w:sz w:val="28"/>
          <w:szCs w:val="24"/>
        </w:rPr>
        <w:t xml:space="preserve">CM: The yellow is from the sun. The yellow marks under your eyes will help you see the light of the Cub Scout </w:t>
      </w:r>
      <w:proofErr w:type="gramStart"/>
      <w:r w:rsidRPr="008D294A">
        <w:rPr>
          <w:rFonts w:cstheme="minorHAnsi"/>
          <w:sz w:val="28"/>
          <w:szCs w:val="24"/>
        </w:rPr>
        <w:t>Trail, and</w:t>
      </w:r>
      <w:proofErr w:type="gramEnd"/>
      <w:r w:rsidRPr="008D294A">
        <w:rPr>
          <w:rFonts w:cstheme="minorHAnsi"/>
          <w:sz w:val="28"/>
          <w:szCs w:val="24"/>
        </w:rPr>
        <w:t xml:space="preserve"> symbolize the bright spirit of Cub Scouting. (Paint a yellow U under each eye.) </w:t>
      </w:r>
    </w:p>
    <w:p w14:paraId="41C9C558" w14:textId="77777777" w:rsidR="00CA06EC" w:rsidRPr="008D294A" w:rsidRDefault="00CA06EC" w:rsidP="00CA06EC">
      <w:pPr>
        <w:rPr>
          <w:rFonts w:cstheme="minorHAnsi"/>
          <w:sz w:val="28"/>
          <w:szCs w:val="24"/>
        </w:rPr>
      </w:pPr>
      <w:r w:rsidRPr="008D294A">
        <w:rPr>
          <w:rFonts w:cstheme="minorHAnsi"/>
          <w:sz w:val="28"/>
          <w:szCs w:val="24"/>
        </w:rPr>
        <w:t xml:space="preserve">CM: The red mark on your chin is </w:t>
      </w:r>
      <w:r w:rsidRPr="000A1BF7">
        <w:rPr>
          <w:rFonts w:cstheme="minorHAnsi"/>
          <w:sz w:val="28"/>
          <w:szCs w:val="24"/>
        </w:rPr>
        <w:t xml:space="preserve">stands for fire so that you have a burning desire to explore new areas. </w:t>
      </w:r>
      <w:r w:rsidRPr="008D294A">
        <w:rPr>
          <w:rFonts w:cstheme="minorHAnsi"/>
          <w:sz w:val="28"/>
          <w:szCs w:val="24"/>
        </w:rPr>
        <w:t xml:space="preserve">(Paint a vertical stripe on </w:t>
      </w:r>
      <w:r>
        <w:rPr>
          <w:rFonts w:cstheme="minorHAnsi"/>
          <w:sz w:val="28"/>
          <w:szCs w:val="24"/>
        </w:rPr>
        <w:t>the scout’s</w:t>
      </w:r>
      <w:r w:rsidRPr="008D294A">
        <w:rPr>
          <w:rFonts w:cstheme="minorHAnsi"/>
          <w:sz w:val="28"/>
          <w:szCs w:val="24"/>
        </w:rPr>
        <w:t xml:space="preserve"> chin.) </w:t>
      </w:r>
    </w:p>
    <w:p w14:paraId="11D50D9B" w14:textId="77777777" w:rsidR="000A1BF7" w:rsidRPr="000A1BF7" w:rsidRDefault="000A1BF7" w:rsidP="000A1BF7">
      <w:pPr>
        <w:rPr>
          <w:rFonts w:cstheme="minorHAnsi"/>
          <w:sz w:val="28"/>
          <w:szCs w:val="24"/>
        </w:rPr>
      </w:pPr>
      <w:r w:rsidRPr="000A1BF7">
        <w:rPr>
          <w:rFonts w:cstheme="minorHAnsi"/>
          <w:sz w:val="28"/>
          <w:szCs w:val="24"/>
        </w:rPr>
        <w:t xml:space="preserve">All of these colors together form the Webelos symbol. You should be very proud to wear it. </w:t>
      </w:r>
    </w:p>
    <w:p w14:paraId="1B0FEDC8" w14:textId="77777777" w:rsidR="000A1BF7" w:rsidRDefault="000A1BF7" w:rsidP="000A1BF7">
      <w:pPr>
        <w:rPr>
          <w:rFonts w:cstheme="minorHAnsi"/>
          <w:sz w:val="28"/>
          <w:szCs w:val="24"/>
        </w:rPr>
      </w:pPr>
      <w:r w:rsidRPr="000A1BF7">
        <w:rPr>
          <w:rFonts w:cstheme="minorHAnsi"/>
          <w:sz w:val="28"/>
          <w:szCs w:val="24"/>
        </w:rPr>
        <w:t xml:space="preserve">I will present your badge to your parent who will pin it to your uniform. </w:t>
      </w:r>
    </w:p>
    <w:p w14:paraId="5CD1BC10" w14:textId="4CEF800A" w:rsidR="00E462C5" w:rsidRPr="00E462C5" w:rsidRDefault="00E462C5" w:rsidP="000A1BF7">
      <w:pPr>
        <w:rPr>
          <w:rFonts w:cstheme="minorHAnsi"/>
          <w:sz w:val="28"/>
          <w:szCs w:val="24"/>
        </w:rPr>
      </w:pPr>
      <w:r>
        <w:rPr>
          <w:rFonts w:cstheme="minorHAnsi"/>
          <w:sz w:val="28"/>
          <w:szCs w:val="24"/>
        </w:rPr>
        <w:t>Now we will hand you your parent’s pin to present to your parent who has helped you on your trail.</w:t>
      </w:r>
    </w:p>
    <w:p w14:paraId="7164D02C" w14:textId="1FD9F9D0" w:rsidR="0080452F" w:rsidRDefault="00E462C5" w:rsidP="00E462C5">
      <w:pPr>
        <w:rPr>
          <w:rFonts w:cstheme="minorHAnsi"/>
          <w:sz w:val="28"/>
          <w:szCs w:val="24"/>
        </w:rPr>
      </w:pPr>
      <w:r w:rsidRPr="00E462C5">
        <w:rPr>
          <w:rFonts w:cstheme="minorHAnsi"/>
          <w:sz w:val="28"/>
          <w:szCs w:val="24"/>
        </w:rPr>
        <w:t>Congratulations to you and your family on completing this part of the Cub Scout Trail.</w:t>
      </w:r>
    </w:p>
    <w:p w14:paraId="7CADCB75" w14:textId="5394A508" w:rsidR="0080452F" w:rsidRDefault="0080452F">
      <w:pPr>
        <w:rPr>
          <w:rFonts w:cstheme="minorHAnsi"/>
          <w:sz w:val="28"/>
          <w:szCs w:val="24"/>
        </w:rPr>
      </w:pPr>
    </w:p>
    <w:p w14:paraId="088C04DE" w14:textId="77777777" w:rsidR="005752DB" w:rsidRDefault="005752DB">
      <w:pPr>
        <w:rPr>
          <w:rFonts w:cstheme="minorHAnsi"/>
          <w:sz w:val="28"/>
          <w:szCs w:val="24"/>
        </w:rPr>
      </w:pPr>
    </w:p>
    <w:p w14:paraId="265555FB" w14:textId="27E6E9EA" w:rsidR="0080452F" w:rsidRDefault="0080452F">
      <w:pPr>
        <w:rPr>
          <w:rFonts w:cstheme="minorHAnsi"/>
          <w:sz w:val="28"/>
          <w:szCs w:val="24"/>
        </w:rPr>
      </w:pPr>
    </w:p>
    <w:p w14:paraId="60A8867B" w14:textId="77777777" w:rsidR="000A1BF7" w:rsidRDefault="000A1BF7">
      <w:pPr>
        <w:rPr>
          <w:rFonts w:cstheme="minorHAnsi"/>
          <w:sz w:val="28"/>
          <w:szCs w:val="24"/>
        </w:rPr>
      </w:pPr>
    </w:p>
    <w:p w14:paraId="738E8303" w14:textId="77777777" w:rsidR="00E462C5" w:rsidRDefault="00E462C5">
      <w:pPr>
        <w:rPr>
          <w:rFonts w:cstheme="minorHAnsi"/>
          <w:sz w:val="28"/>
          <w:szCs w:val="24"/>
        </w:rPr>
      </w:pPr>
    </w:p>
    <w:p w14:paraId="3BBD2D9B" w14:textId="77777777" w:rsidR="00E462C5" w:rsidRDefault="00E462C5">
      <w:pPr>
        <w:rPr>
          <w:rFonts w:cstheme="minorHAnsi"/>
          <w:sz w:val="28"/>
          <w:szCs w:val="24"/>
        </w:rPr>
      </w:pPr>
    </w:p>
    <w:p w14:paraId="16211569" w14:textId="77777777" w:rsidR="00E76BAE" w:rsidRDefault="008D294A">
      <w:pPr>
        <w:rPr>
          <w:rFonts w:cstheme="minorHAnsi"/>
          <w:sz w:val="28"/>
          <w:szCs w:val="24"/>
        </w:rPr>
      </w:pPr>
      <w:r w:rsidRPr="008D294A">
        <w:rPr>
          <w:rFonts w:cstheme="minorHAnsi"/>
          <w:sz w:val="28"/>
          <w:szCs w:val="24"/>
        </w:rPr>
        <w:t xml:space="preserve"> </w:t>
      </w:r>
    </w:p>
    <w:p w14:paraId="2614026D" w14:textId="77777777" w:rsidR="00E76BAE" w:rsidRDefault="00E76BAE">
      <w:pPr>
        <w:rPr>
          <w:rFonts w:cstheme="minorHAnsi"/>
          <w:sz w:val="28"/>
          <w:szCs w:val="24"/>
        </w:rPr>
      </w:pPr>
    </w:p>
    <w:p w14:paraId="7B2AF81C" w14:textId="7DBC0946" w:rsidR="0080452F" w:rsidRDefault="008D294A">
      <w:pPr>
        <w:rPr>
          <w:rFonts w:cstheme="minorHAnsi"/>
          <w:sz w:val="28"/>
          <w:szCs w:val="24"/>
        </w:rPr>
      </w:pPr>
      <w:r w:rsidRPr="008D294A">
        <w:rPr>
          <w:rFonts w:cstheme="minorHAnsi"/>
          <w:sz w:val="28"/>
          <w:szCs w:val="24"/>
        </w:rPr>
        <w:lastRenderedPageBreak/>
        <w:t>Sample</w:t>
      </w:r>
      <w:r w:rsidR="00E76BAE">
        <w:rPr>
          <w:rFonts w:cstheme="minorHAnsi"/>
          <w:sz w:val="28"/>
          <w:szCs w:val="24"/>
        </w:rPr>
        <w:t xml:space="preserve"> Webelos</w:t>
      </w:r>
      <w:r w:rsidRPr="008D294A">
        <w:rPr>
          <w:rFonts w:cstheme="minorHAnsi"/>
          <w:sz w:val="28"/>
          <w:szCs w:val="24"/>
        </w:rPr>
        <w:t xml:space="preserve"> face painting:</w:t>
      </w:r>
    </w:p>
    <w:p w14:paraId="0895D39F" w14:textId="445A9B38" w:rsidR="00946C0E" w:rsidRPr="008D294A" w:rsidRDefault="00F25AE2">
      <w:pPr>
        <w:rPr>
          <w:rFonts w:cstheme="minorHAnsi"/>
          <w:sz w:val="28"/>
          <w:szCs w:val="24"/>
        </w:rPr>
      </w:pPr>
      <w:r w:rsidRPr="00F25AE2">
        <w:rPr>
          <w:rFonts w:cstheme="minorHAnsi"/>
          <w:noProof/>
          <w:sz w:val="28"/>
          <w:szCs w:val="24"/>
        </w:rPr>
        <mc:AlternateContent>
          <mc:Choice Requires="wps">
            <w:drawing>
              <wp:anchor distT="0" distB="0" distL="114300" distR="114300" simplePos="0" relativeHeight="251695104" behindDoc="0" locked="0" layoutInCell="1" allowOverlap="1" wp14:anchorId="3FB8EA84" wp14:editId="48ECED5B">
                <wp:simplePos x="0" y="0"/>
                <wp:positionH relativeFrom="column">
                  <wp:posOffset>2212340</wp:posOffset>
                </wp:positionH>
                <wp:positionV relativeFrom="paragraph">
                  <wp:posOffset>3257550</wp:posOffset>
                </wp:positionV>
                <wp:extent cx="266700" cy="257175"/>
                <wp:effectExtent l="0" t="0" r="0" b="9525"/>
                <wp:wrapNone/>
                <wp:docPr id="14" name="Oval 14"/>
                <wp:cNvGraphicFramePr/>
                <a:graphic xmlns:a="http://schemas.openxmlformats.org/drawingml/2006/main">
                  <a:graphicData uri="http://schemas.microsoft.com/office/word/2010/wordprocessingShape">
                    <wps:wsp>
                      <wps:cNvSpPr/>
                      <wps:spPr>
                        <a:xfrm>
                          <a:off x="0" y="0"/>
                          <a:ext cx="266700" cy="257175"/>
                        </a:xfrm>
                        <a:prstGeom prst="ellipse">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2193222" id="Oval 14" o:spid="_x0000_s1026" style="position:absolute;margin-left:174.2pt;margin-top:256.5pt;width:21pt;height:20.25pt;z-index:251695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" fillcolor="#c00000" stroked="f" strokeweight="1pt">
                <v:stroke joinstyle="miter"/>
              </v:oval>
            </w:pict>
          </mc:Fallback>
        </mc:AlternateContent>
      </w:r>
      <w:r w:rsidRPr="00F25AE2">
        <w:rPr>
          <w:rFonts w:cstheme="minorHAnsi"/>
          <w:noProof/>
          <w:sz w:val="28"/>
          <w:szCs w:val="24"/>
        </w:rPr>
        <mc:AlternateContent>
          <mc:Choice Requires="wps">
            <w:drawing>
              <wp:anchor distT="0" distB="0" distL="114300" distR="114300" simplePos="0" relativeHeight="251694080" behindDoc="0" locked="0" layoutInCell="1" allowOverlap="1" wp14:anchorId="3F7896A2" wp14:editId="04CD095D">
                <wp:simplePos x="0" y="0"/>
                <wp:positionH relativeFrom="column">
                  <wp:posOffset>2745740</wp:posOffset>
                </wp:positionH>
                <wp:positionV relativeFrom="paragraph">
                  <wp:posOffset>1781175</wp:posOffset>
                </wp:positionV>
                <wp:extent cx="266700" cy="257175"/>
                <wp:effectExtent l="0" t="0" r="19050" b="28575"/>
                <wp:wrapNone/>
                <wp:docPr id="11" name="Oval 11"/>
                <wp:cNvGraphicFramePr/>
                <a:graphic xmlns:a="http://schemas.openxmlformats.org/drawingml/2006/main">
                  <a:graphicData uri="http://schemas.microsoft.com/office/word/2010/wordprocessingShape">
                    <wps:wsp>
                      <wps:cNvSpPr/>
                      <wps:spPr>
                        <a:xfrm>
                          <a:off x="0" y="0"/>
                          <a:ext cx="266700" cy="257175"/>
                        </a:xfrm>
                        <a:prstGeom prst="ellipse">
                          <a:avLst/>
                        </a:prstGeom>
                        <a:solidFill>
                          <a:srgbClr val="FFFF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879E332" id="Oval 11" o:spid="_x0000_s1026" style="position:absolute;margin-left:216.2pt;margin-top:140.25pt;width:21pt;height:20.25pt;z-index:251694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" fillcolor="yellow" strokecolor="black [3213]" strokeweight="1pt">
                <v:stroke joinstyle="miter"/>
              </v:oval>
            </w:pict>
          </mc:Fallback>
        </mc:AlternateContent>
      </w:r>
      <w:r w:rsidRPr="00F25AE2">
        <w:rPr>
          <w:rFonts w:cstheme="minorHAnsi"/>
          <w:noProof/>
          <w:sz w:val="28"/>
          <w:szCs w:val="24"/>
        </w:rPr>
        <mc:AlternateContent>
          <mc:Choice Requires="wps">
            <w:drawing>
              <wp:anchor distT="0" distB="0" distL="114300" distR="114300" simplePos="0" relativeHeight="251693056" behindDoc="0" locked="0" layoutInCell="1" allowOverlap="1" wp14:anchorId="79C9817B" wp14:editId="70B93DD1">
                <wp:simplePos x="0" y="0"/>
                <wp:positionH relativeFrom="column">
                  <wp:posOffset>1526650</wp:posOffset>
                </wp:positionH>
                <wp:positionV relativeFrom="paragraph">
                  <wp:posOffset>1762650</wp:posOffset>
                </wp:positionV>
                <wp:extent cx="266700" cy="257175"/>
                <wp:effectExtent l="0" t="0" r="19050" b="28575"/>
                <wp:wrapNone/>
                <wp:docPr id="10" name="Oval 10"/>
                <wp:cNvGraphicFramePr/>
                <a:graphic xmlns:a="http://schemas.openxmlformats.org/drawingml/2006/main">
                  <a:graphicData uri="http://schemas.microsoft.com/office/word/2010/wordprocessingShape">
                    <wps:wsp>
                      <wps:cNvSpPr/>
                      <wps:spPr>
                        <a:xfrm>
                          <a:off x="0" y="0"/>
                          <a:ext cx="266700" cy="257175"/>
                        </a:xfrm>
                        <a:prstGeom prst="ellipse">
                          <a:avLst/>
                        </a:prstGeom>
                        <a:solidFill>
                          <a:srgbClr val="FFFF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359499D" id="Oval 10" o:spid="_x0000_s1026" style="position:absolute;margin-left:120.2pt;margin-top:138.8pt;width:21pt;height:20.25pt;z-index:251693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" fillcolor="yellow" strokecolor="black [3213]" strokeweight="1pt">
                <v:stroke joinstyle="miter"/>
              </v:oval>
            </w:pict>
          </mc:Fallback>
        </mc:AlternateContent>
      </w:r>
      <w:r w:rsidR="000A1BF7">
        <w:rPr>
          <w:noProof/>
        </w:rPr>
        <mc:AlternateContent>
          <mc:Choice Requires="wps">
            <w:drawing>
              <wp:anchor distT="0" distB="0" distL="114300" distR="114300" simplePos="0" relativeHeight="251691008" behindDoc="0" locked="0" layoutInCell="1" allowOverlap="1" wp14:anchorId="564DC425" wp14:editId="1FA7FC35">
                <wp:simplePos x="0" y="0"/>
                <wp:positionH relativeFrom="column">
                  <wp:posOffset>1714500</wp:posOffset>
                </wp:positionH>
                <wp:positionV relativeFrom="paragraph">
                  <wp:posOffset>1288972</wp:posOffset>
                </wp:positionV>
                <wp:extent cx="1142365" cy="1828800"/>
                <wp:effectExtent l="0" t="0" r="0" b="0"/>
                <wp:wrapNone/>
                <wp:docPr id="18" name="Text Box 18"/>
                <wp:cNvGraphicFramePr/>
                <a:graphic xmlns:a="http://schemas.openxmlformats.org/drawingml/2006/main">
                  <a:graphicData uri="http://schemas.microsoft.com/office/word/2010/wordprocessingShape">
                    <wps:wsp>
                      <wps:cNvSpPr txBox="1"/>
                      <wps:spPr>
                        <a:xfrm>
                          <a:off x="0" y="0"/>
                          <a:ext cx="1142365" cy="1828800"/>
                        </a:xfrm>
                        <a:prstGeom prst="rect">
                          <a:avLst/>
                        </a:prstGeom>
                        <a:noFill/>
                        <a:ln>
                          <a:noFill/>
                        </a:ln>
                      </wps:spPr>
                      <wps:txbx>
                        <w:txbxContent>
                          <w:p w14:paraId="669E3765" w14:textId="01EC3AC3" w:rsidR="000A1BF7" w:rsidRPr="000A1BF7" w:rsidRDefault="000A1BF7" w:rsidP="000A1BF7">
                            <w:pPr>
                              <w:jc w:val="center"/>
                              <w:rPr>
                                <w:rFonts w:cstheme="minorHAnsi"/>
                                <w:noProof/>
                                <w:color w:val="4472C4" w:themeColor="accent1"/>
                                <w:sz w:val="160"/>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0A1BF7">
                              <w:rPr>
                                <w:rFonts w:cstheme="minorHAnsi"/>
                                <w:noProof/>
                                <w:color w:val="4472C4" w:themeColor="accent1"/>
                                <w:sz w:val="160"/>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64DC425" id="_x0000_t202" coordsize="21600,21600" o:spt="202" path="m,l,21600r21600,l21600,xe">
                <v:stroke joinstyle="miter"/>
                <v:path gradientshapeok="t" o:connecttype="rect"/>
              </v:shapetype>
              <v:shape id="Text Box 18" o:spid="_x0000_s1026" type="#_x0000_t202" style="position:absolute;margin-left:135pt;margin-top:101.5pt;width:89.95pt;height:2in;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" filled="f" stroked="f">
                <v:fill o:detectmouseclick="t"/>
                <v:textbox>
                  <w:txbxContent>
                    <w:p w14:paraId="669E3765" w14:textId="01EC3AC3" w:rsidR="000A1BF7" w:rsidRPr="000A1BF7" w:rsidRDefault="000A1BF7" w:rsidP="000A1BF7">
                      <w:pPr>
                        <w:jc w:val="center"/>
                        <w:rPr>
                          <w:rFonts w:cstheme="minorHAnsi"/>
                          <w:noProof/>
                          <w:color w:val="4472C4" w:themeColor="accent1"/>
                          <w:sz w:val="160"/>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0A1BF7">
                        <w:rPr>
                          <w:rFonts w:cstheme="minorHAnsi"/>
                          <w:noProof/>
                          <w:color w:val="4472C4" w:themeColor="accent1"/>
                          <w:sz w:val="160"/>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w:t>
                      </w:r>
                    </w:p>
                  </w:txbxContent>
                </v:textbox>
              </v:shape>
            </w:pict>
          </mc:Fallback>
        </mc:AlternateContent>
      </w:r>
      <w:r w:rsidR="00946C0E">
        <w:rPr>
          <w:rFonts w:cstheme="minorHAnsi"/>
          <w:noProof/>
          <w:sz w:val="28"/>
          <w:szCs w:val="24"/>
        </w:rPr>
        <mc:AlternateContent>
          <mc:Choice Requires="wps">
            <w:drawing>
              <wp:anchor distT="0" distB="0" distL="114300" distR="114300" simplePos="0" relativeHeight="251664384" behindDoc="0" locked="0" layoutInCell="1" allowOverlap="1" wp14:anchorId="6E23C213" wp14:editId="6301810B">
                <wp:simplePos x="0" y="0"/>
                <wp:positionH relativeFrom="column">
                  <wp:posOffset>1554162</wp:posOffset>
                </wp:positionH>
                <wp:positionV relativeFrom="paragraph">
                  <wp:posOffset>1552892</wp:posOffset>
                </wp:positionV>
                <wp:extent cx="1390333" cy="1511714"/>
                <wp:effectExtent l="0" t="0" r="0" b="92393"/>
                <wp:wrapNone/>
                <wp:docPr id="5" name="Arc 5"/>
                <wp:cNvGraphicFramePr/>
                <a:graphic xmlns:a="http://schemas.openxmlformats.org/drawingml/2006/main">
                  <a:graphicData uri="http://schemas.microsoft.com/office/word/2010/wordprocessingShape">
                    <wps:wsp>
                      <wps:cNvSpPr/>
                      <wps:spPr>
                        <a:xfrm rot="7955536">
                          <a:off x="0" y="0"/>
                          <a:ext cx="1390333" cy="1511714"/>
                        </a:xfrm>
                        <a:prstGeom prst="arc">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5942A5" id="Arc 5" o:spid="_x0000_s1026" style="position:absolute;margin-left:122.35pt;margin-top:122.25pt;width:109.5pt;height:119.05pt;rotation:8689567fd;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90333,151171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" path="m695166,nsc1079096,,1390333,338409,1390333,755857r-695166,c695167,503905,695166,251952,695166,xem695166,nfc1079096,,1390333,338409,1390333,755857e" filled="f" strokecolor="black [3213]" strokeweight=".5pt">
                <v:stroke joinstyle="miter"/>
                <v:path arrowok="t" o:connecttype="custom" o:connectlocs="695166,0;1390333,755857" o:connectangles="0,0"/>
              </v:shape>
            </w:pict>
          </mc:Fallback>
        </mc:AlternateContent>
      </w:r>
      <w:r w:rsidR="00946C0E">
        <w:rPr>
          <w:rFonts w:cstheme="minorHAnsi"/>
          <w:noProof/>
          <w:sz w:val="28"/>
          <w:szCs w:val="24"/>
        </w:rPr>
        <mc:AlternateContent>
          <mc:Choice Requires="wps">
            <w:drawing>
              <wp:anchor distT="0" distB="0" distL="114300" distR="114300" simplePos="0" relativeHeight="251658239" behindDoc="0" locked="0" layoutInCell="1" allowOverlap="1" wp14:anchorId="34A5B6A8" wp14:editId="38B5D6BD">
                <wp:simplePos x="0" y="0"/>
                <wp:positionH relativeFrom="column">
                  <wp:posOffset>2047875</wp:posOffset>
                </wp:positionH>
                <wp:positionV relativeFrom="paragraph">
                  <wp:posOffset>1851660</wp:posOffset>
                </wp:positionV>
                <wp:extent cx="495300" cy="552450"/>
                <wp:effectExtent l="19050" t="19050" r="38100" b="19050"/>
                <wp:wrapNone/>
                <wp:docPr id="4" name="Isosceles Triangle 4"/>
                <wp:cNvGraphicFramePr/>
                <a:graphic xmlns:a="http://schemas.openxmlformats.org/drawingml/2006/main">
                  <a:graphicData uri="http://schemas.microsoft.com/office/word/2010/wordprocessingShape">
                    <wps:wsp>
                      <wps:cNvSpPr/>
                      <wps:spPr>
                        <a:xfrm>
                          <a:off x="0" y="0"/>
                          <a:ext cx="495300" cy="552450"/>
                        </a:xfrm>
                        <a:prstGeom prst="triangl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8D167DC"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4" o:spid="_x0000_s1026" type="#_x0000_t5" style="position:absolute;margin-left:161.25pt;margin-top:145.8pt;width:39pt;height:43.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" fillcolor="black [3213]" strokecolor="black [3213]" strokeweight="1pt"/>
            </w:pict>
          </mc:Fallback>
        </mc:AlternateContent>
      </w:r>
      <w:r w:rsidR="00946C0E">
        <w:rPr>
          <w:rFonts w:cstheme="minorHAnsi"/>
          <w:noProof/>
          <w:sz w:val="28"/>
          <w:szCs w:val="24"/>
        </w:rPr>
        <mc:AlternateContent>
          <mc:Choice Requires="wps">
            <w:drawing>
              <wp:anchor distT="0" distB="0" distL="114300" distR="114300" simplePos="0" relativeHeight="251662336" behindDoc="0" locked="0" layoutInCell="1" allowOverlap="1" wp14:anchorId="0B2F3F4A" wp14:editId="32FBDF30">
                <wp:simplePos x="0" y="0"/>
                <wp:positionH relativeFrom="column">
                  <wp:posOffset>2657475</wp:posOffset>
                </wp:positionH>
                <wp:positionV relativeFrom="paragraph">
                  <wp:posOffset>1394460</wp:posOffset>
                </wp:positionV>
                <wp:extent cx="266700" cy="257175"/>
                <wp:effectExtent l="0" t="0" r="0" b="9525"/>
                <wp:wrapNone/>
                <wp:docPr id="3" name="Oval 3"/>
                <wp:cNvGraphicFramePr/>
                <a:graphic xmlns:a="http://schemas.openxmlformats.org/drawingml/2006/main">
                  <a:graphicData uri="http://schemas.microsoft.com/office/word/2010/wordprocessingShape">
                    <wps:wsp>
                      <wps:cNvSpPr/>
                      <wps:spPr>
                        <a:xfrm>
                          <a:off x="0" y="0"/>
                          <a:ext cx="266700" cy="25717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AFB6674" id="Oval 3" o:spid="_x0000_s1026" style="position:absolute;margin-left:209.25pt;margin-top:109.8pt;width:21pt;height:20.2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" fillcolor="black [3213]" stroked="f" strokeweight="1pt">
                <v:stroke joinstyle="miter"/>
              </v:oval>
            </w:pict>
          </mc:Fallback>
        </mc:AlternateContent>
      </w:r>
      <w:r w:rsidR="00946C0E">
        <w:rPr>
          <w:rFonts w:cstheme="minorHAnsi"/>
          <w:noProof/>
          <w:sz w:val="28"/>
          <w:szCs w:val="24"/>
        </w:rPr>
        <mc:AlternateContent>
          <mc:Choice Requires="wps">
            <w:drawing>
              <wp:anchor distT="0" distB="0" distL="114300" distR="114300" simplePos="0" relativeHeight="251660288" behindDoc="0" locked="0" layoutInCell="1" allowOverlap="1" wp14:anchorId="0EDFA0F5" wp14:editId="6636BD12">
                <wp:simplePos x="0" y="0"/>
                <wp:positionH relativeFrom="column">
                  <wp:posOffset>1581150</wp:posOffset>
                </wp:positionH>
                <wp:positionV relativeFrom="paragraph">
                  <wp:posOffset>1384935</wp:posOffset>
                </wp:positionV>
                <wp:extent cx="266700" cy="257175"/>
                <wp:effectExtent l="0" t="0" r="0" b="9525"/>
                <wp:wrapNone/>
                <wp:docPr id="2" name="Oval 2"/>
                <wp:cNvGraphicFramePr/>
                <a:graphic xmlns:a="http://schemas.openxmlformats.org/drawingml/2006/main">
                  <a:graphicData uri="http://schemas.microsoft.com/office/word/2010/wordprocessingShape">
                    <wps:wsp>
                      <wps:cNvSpPr/>
                      <wps:spPr>
                        <a:xfrm>
                          <a:off x="0" y="0"/>
                          <a:ext cx="266700" cy="25717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6A7390E" id="Oval 2" o:spid="_x0000_s1026" style="position:absolute;margin-left:124.5pt;margin-top:109.05pt;width:21pt;height:20.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" fillcolor="black [3213]" stroked="f" strokeweight="1pt">
                <v:stroke joinstyle="miter"/>
              </v:oval>
            </w:pict>
          </mc:Fallback>
        </mc:AlternateContent>
      </w:r>
      <w:r w:rsidR="00946C0E">
        <w:rPr>
          <w:rFonts w:cstheme="minorHAnsi"/>
          <w:noProof/>
          <w:sz w:val="28"/>
          <w:szCs w:val="24"/>
        </w:rPr>
        <mc:AlternateContent>
          <mc:Choice Requires="wps">
            <w:drawing>
              <wp:anchor distT="0" distB="0" distL="114300" distR="114300" simplePos="0" relativeHeight="251659264" behindDoc="0" locked="0" layoutInCell="1" allowOverlap="1" wp14:anchorId="7F87D7D9" wp14:editId="76333712">
                <wp:simplePos x="0" y="0"/>
                <wp:positionH relativeFrom="column">
                  <wp:posOffset>628650</wp:posOffset>
                </wp:positionH>
                <wp:positionV relativeFrom="paragraph">
                  <wp:posOffset>461010</wp:posOffset>
                </wp:positionV>
                <wp:extent cx="3267075" cy="3295650"/>
                <wp:effectExtent l="0" t="0" r="28575" b="19050"/>
                <wp:wrapNone/>
                <wp:docPr id="1" name="Oval 1"/>
                <wp:cNvGraphicFramePr/>
                <a:graphic xmlns:a="http://schemas.openxmlformats.org/drawingml/2006/main">
                  <a:graphicData uri="http://schemas.microsoft.com/office/word/2010/wordprocessingShape">
                    <wps:wsp>
                      <wps:cNvSpPr/>
                      <wps:spPr>
                        <a:xfrm>
                          <a:off x="0" y="0"/>
                          <a:ext cx="3267075" cy="329565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04B6E28" id="Oval 1" o:spid="_x0000_s1026" style="position:absolute;margin-left:49.5pt;margin-top:36.3pt;width:257.25pt;height:259.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" filled="f" strokecolor="black [3213]" strokeweight="1pt">
                <v:stroke joinstyle="miter"/>
              </v:oval>
            </w:pict>
          </mc:Fallback>
        </mc:AlternateContent>
      </w:r>
    </w:p>
    <w:sectPr w:rsidR="00946C0E" w:rsidRPr="008D294A" w:rsidSect="008D294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94A"/>
    <w:rsid w:val="000A1BF7"/>
    <w:rsid w:val="000F0E9E"/>
    <w:rsid w:val="001B3B85"/>
    <w:rsid w:val="005752DB"/>
    <w:rsid w:val="007F3031"/>
    <w:rsid w:val="0080452F"/>
    <w:rsid w:val="008D294A"/>
    <w:rsid w:val="00903D5D"/>
    <w:rsid w:val="00946C0E"/>
    <w:rsid w:val="00B503FC"/>
    <w:rsid w:val="00CA06EC"/>
    <w:rsid w:val="00E462C5"/>
    <w:rsid w:val="00E76BAE"/>
    <w:rsid w:val="00F11803"/>
    <w:rsid w:val="00F25AE2"/>
    <w:rsid w:val="00F910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1A2DA"/>
  <w15:chartTrackingRefBased/>
  <w15:docId w15:val="{26841212-1B26-45B4-8256-B7981869A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D294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754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237</Words>
  <Characters>1351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spiffy</dc:creator>
  <cp:keywords/>
  <dc:description/>
  <cp:lastModifiedBy>Curtis Humphrey</cp:lastModifiedBy>
  <cp:revision>8</cp:revision>
  <cp:lastPrinted>2021-05-15T19:17:00Z</cp:lastPrinted>
  <dcterms:created xsi:type="dcterms:W3CDTF">2019-05-14T21:58:00Z</dcterms:created>
  <dcterms:modified xsi:type="dcterms:W3CDTF">2021-05-15T19:17:00Z</dcterms:modified>
</cp:coreProperties>
</file>